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11" w:rsidRPr="003F1611" w:rsidRDefault="003F1611" w:rsidP="003F1611">
      <w:pPr>
        <w:shd w:val="clear" w:color="auto" w:fill="F2F2F2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B6A6A"/>
          <w:sz w:val="24"/>
          <w:szCs w:val="24"/>
          <w:lang w:val="en-US"/>
        </w:rPr>
      </w:pPr>
      <w:r w:rsidRPr="003F16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Anti-Ragging Committee</w:t>
      </w:r>
    </w:p>
    <w:p w:rsidR="003F1611" w:rsidRPr="003F1611" w:rsidRDefault="00916E70" w:rsidP="00916E70">
      <w:pPr>
        <w:spacing w:before="100" w:beforeAutospacing="1" w:after="100" w:afterAutospacing="1" w:line="240" w:lineRule="auto"/>
        <w:jc w:val="both"/>
        <w:outlineLvl w:val="5"/>
        <w:rPr>
          <w:rFonts w:ascii="inherit" w:eastAsia="Times New Roman" w:hAnsi="inherit" w:cs="Times New Roman"/>
          <w:sz w:val="32"/>
          <w:szCs w:val="32"/>
          <w:lang w:val="en-US"/>
        </w:rPr>
      </w:pPr>
      <w:r>
        <w:rPr>
          <w:rFonts w:ascii="inherit" w:eastAsia="Times New Roman" w:hAnsi="inherit" w:cs="Times New Roman"/>
          <w:sz w:val="32"/>
          <w:szCs w:val="32"/>
          <w:lang w:val="en-US"/>
        </w:rPr>
        <w:t xml:space="preserve">DESH BANDHU GUPTA GOVT COLLEGE PANIPAT </w:t>
      </w:r>
      <w:r w:rsidR="003F1611" w:rsidRPr="003F1611">
        <w:rPr>
          <w:rFonts w:ascii="inherit" w:eastAsia="Times New Roman" w:hAnsi="inherit" w:cs="Times New Roman"/>
          <w:sz w:val="32"/>
          <w:szCs w:val="32"/>
          <w:lang w:val="en-US"/>
        </w:rPr>
        <w:t>has a ‘</w:t>
      </w:r>
      <w:r w:rsidR="003F1611" w:rsidRPr="00916E70">
        <w:rPr>
          <w:rFonts w:ascii="inherit" w:eastAsia="Times New Roman" w:hAnsi="inherit" w:cs="Times New Roman"/>
          <w:b/>
          <w:bCs/>
          <w:sz w:val="32"/>
          <w:szCs w:val="32"/>
          <w:lang w:val="en-US"/>
        </w:rPr>
        <w:t>Zero-Tolerance Policy’ towards ragging</w:t>
      </w:r>
      <w:r w:rsidR="003F1611" w:rsidRPr="003F1611">
        <w:rPr>
          <w:rFonts w:ascii="inherit" w:eastAsia="Times New Roman" w:hAnsi="inherit" w:cs="Times New Roman"/>
          <w:sz w:val="32"/>
          <w:szCs w:val="32"/>
          <w:lang w:val="en-US"/>
        </w:rPr>
        <w:t>. Ragging involves:</w:t>
      </w:r>
    </w:p>
    <w:p w:rsidR="003F1611" w:rsidRPr="003F1611" w:rsidRDefault="003F1611" w:rsidP="00916E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3F1611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‘Any disorderly or rude </w:t>
      </w:r>
      <w:proofErr w:type="spellStart"/>
      <w:r w:rsidRPr="003F1611">
        <w:rPr>
          <w:rFonts w:ascii="Times New Roman" w:eastAsia="Times New Roman" w:hAnsi="Times New Roman" w:cs="Times New Roman"/>
          <w:sz w:val="32"/>
          <w:szCs w:val="32"/>
          <w:lang w:val="en-US"/>
        </w:rPr>
        <w:t>behaviour</w:t>
      </w:r>
      <w:proofErr w:type="spellEnd"/>
      <w:r w:rsidRPr="003F1611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which causes psychological harm and/or raises fear or apprehension in a fresher or junior student; asking the students to do any act which has the effect of causing or generating shame or embarrassment so as to adversely affect their physique or psyche.’</w:t>
      </w:r>
    </w:p>
    <w:p w:rsidR="003F1611" w:rsidRPr="003F1611" w:rsidRDefault="003F1611" w:rsidP="00916E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3F1611">
        <w:rPr>
          <w:rFonts w:ascii="Times New Roman" w:eastAsia="Times New Roman" w:hAnsi="Times New Roman" w:cs="Times New Roman"/>
          <w:sz w:val="32"/>
          <w:szCs w:val="32"/>
          <w:lang w:val="en-US"/>
        </w:rPr>
        <w:t>The Institution shall take strict action including but not limited to criminal proceeding and/or cancellation of admission against those found guilty of ragging and/or of abetting ragging, and subject to circumstances, the burden of proof may lie on the perpetrator of alleged ragging and not on the victim.</w:t>
      </w:r>
    </w:p>
    <w:p w:rsidR="003F1611" w:rsidRPr="00916E70" w:rsidRDefault="003F1611" w:rsidP="00916E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3F1611">
        <w:rPr>
          <w:rFonts w:ascii="Times New Roman" w:eastAsia="Times New Roman" w:hAnsi="Times New Roman" w:cs="Times New Roman"/>
          <w:sz w:val="32"/>
          <w:szCs w:val="32"/>
          <w:lang w:val="en-US"/>
        </w:rPr>
        <w:t>An Anti-Ragging Committee is constituted in the college with the following members.</w:t>
      </w:r>
    </w:p>
    <w:p w:rsidR="00916E70" w:rsidRPr="00916E70" w:rsidRDefault="00916E70" w:rsidP="00916E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916E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KANWAR PAL </w:t>
      </w:r>
    </w:p>
    <w:p w:rsidR="00916E70" w:rsidRPr="00916E70" w:rsidRDefault="00916E70" w:rsidP="00916E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916E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SNEH LATA </w:t>
      </w:r>
    </w:p>
    <w:p w:rsidR="00916E70" w:rsidRPr="00916E70" w:rsidRDefault="00916E70" w:rsidP="00916E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916E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SUMITRA VIJ </w:t>
      </w:r>
    </w:p>
    <w:p w:rsidR="00916E70" w:rsidRPr="00916E70" w:rsidRDefault="00916E70" w:rsidP="00916E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916E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SUNIL DUTT </w:t>
      </w:r>
    </w:p>
    <w:p w:rsidR="00916E70" w:rsidRPr="00916E70" w:rsidRDefault="00916E70" w:rsidP="00916E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916E7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SAVITA NAIN </w:t>
      </w:r>
    </w:p>
    <w:p w:rsidR="00916E70" w:rsidRPr="003F1611" w:rsidRDefault="00916E70" w:rsidP="003F16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78C5" w:rsidRDefault="006778C5"/>
    <w:sectPr w:rsidR="006778C5" w:rsidSect="00A07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48FC"/>
    <w:multiLevelType w:val="multilevel"/>
    <w:tmpl w:val="3B06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1611"/>
    <w:rsid w:val="003F1611"/>
    <w:rsid w:val="006778C5"/>
    <w:rsid w:val="00916E70"/>
    <w:rsid w:val="00A0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0D"/>
  </w:style>
  <w:style w:type="paragraph" w:styleId="Heading6">
    <w:name w:val="heading 6"/>
    <w:basedOn w:val="Normal"/>
    <w:link w:val="Heading6Char"/>
    <w:uiPriority w:val="9"/>
    <w:qFormat/>
    <w:rsid w:val="003F16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F1611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styleId="Strong">
    <w:name w:val="Strong"/>
    <w:basedOn w:val="DefaultParagraphFont"/>
    <w:uiPriority w:val="22"/>
    <w:qFormat/>
    <w:rsid w:val="003F16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F1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53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2022-12-02T06:54:00Z</dcterms:created>
  <dcterms:modified xsi:type="dcterms:W3CDTF">2022-12-02T06:58:00Z</dcterms:modified>
</cp:coreProperties>
</file>